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499B4" w14:textId="77777777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Задание 1: Тормозной путь и безопасность на дороге</w:t>
      </w:r>
    </w:p>
    <w:p w14:paraId="148988AD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Тема: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Прямолинейное равнопеременное движение (Равноускоренное и равнозамедленное движение).</w:t>
      </w:r>
    </w:p>
    <w:p w14:paraId="7B4D191B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Жизненная ситуация: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Ты едешь на велосипеде со скоростью 15 км/ч и видишь, как перед тобой на дорогу выбегает кот. Чтобы избежать столкновения, ты начинаешь экстренно тормозить.</w:t>
      </w:r>
    </w:p>
    <w:p w14:paraId="57C90CDB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</w:p>
    <w:p w14:paraId="56FF04B3" w14:textId="77777777" w:rsidR="00463D1B" w:rsidRPr="00463D1B" w:rsidRDefault="00463D1B" w:rsidP="00463D1B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Масса тебя и велосипеда: 70 кг.</w:t>
      </w:r>
    </w:p>
    <w:p w14:paraId="10642A63" w14:textId="77777777" w:rsidR="00463D1B" w:rsidRPr="00463D1B" w:rsidRDefault="00463D1B" w:rsidP="00463D1B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Коэффициент трения скольжения между шиной и асфальтом: μ = 0,4.</w:t>
      </w:r>
    </w:p>
    <w:p w14:paraId="6DBAC5E5" w14:textId="77777777" w:rsidR="00463D1B" w:rsidRPr="00463D1B" w:rsidRDefault="00463D1B" w:rsidP="00463D1B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Начальная скорость v₀ = 15 км/ч.</w:t>
      </w:r>
    </w:p>
    <w:p w14:paraId="3146C94B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Вопросы:</w:t>
      </w:r>
    </w:p>
    <w:p w14:paraId="03A519B1" w14:textId="77777777" w:rsidR="00463D1B" w:rsidRPr="00463D1B" w:rsidRDefault="00463D1B" w:rsidP="00463D1B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Переведи начальную скорость в метры в секунду (м/с).</w:t>
      </w:r>
    </w:p>
    <w:p w14:paraId="6FD74DCD" w14:textId="77777777" w:rsidR="00463D1B" w:rsidRPr="00463D1B" w:rsidRDefault="00463D1B" w:rsidP="00463D1B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С какой силой трения действует дорога на колесо при торможении? (Ускорение свободного падения g ≈ 10 Н/кг).</w:t>
      </w:r>
    </w:p>
    <w:p w14:paraId="31D09BA6" w14:textId="77777777" w:rsidR="00463D1B" w:rsidRPr="00463D1B" w:rsidRDefault="00463D1B" w:rsidP="00463D1B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Чему равно ускорение (замедление) велосипеда при торможении?</w:t>
      </w:r>
    </w:p>
    <w:p w14:paraId="2AEFF19E" w14:textId="77777777" w:rsidR="00463D1B" w:rsidRPr="00463D1B" w:rsidRDefault="00463D1B" w:rsidP="00463D1B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Рассчитай тормозной путь (расстояние, которое проедет велосипед до полной остановки).</w:t>
      </w:r>
    </w:p>
    <w:p w14:paraId="52150AB9" w14:textId="77777777" w:rsidR="00463D1B" w:rsidRPr="00463D1B" w:rsidRDefault="00463D1B" w:rsidP="00463D1B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Как изменится тормозной путь, если ты поедешь по мокрому асфальту, где коэффициент трения уменьшится в 2 раза? Сделай вывод о скорости и погодных условиях.</w:t>
      </w:r>
    </w:p>
    <w:p w14:paraId="50176142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5541636F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6B64E3FC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2D37AD81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6DE6F1A7" w14:textId="188B25D9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lastRenderedPageBreak/>
        <w:t>Задание 2: Мощность лифта и счет за электроэнергию</w:t>
      </w:r>
    </w:p>
    <w:p w14:paraId="4FD17F0A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Тема: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Работа и мощность. КПД.</w:t>
      </w:r>
    </w:p>
    <w:p w14:paraId="330387B6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Жизненная ситуация: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Ты поднимаешься на лифте с первого на девятый этаж. Хочешь прикинуть, сколько энергии он потребляет.</w:t>
      </w:r>
    </w:p>
    <w:p w14:paraId="297A2C3B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</w:p>
    <w:p w14:paraId="4EFFA87A" w14:textId="77777777" w:rsidR="00463D1B" w:rsidRPr="00463D1B" w:rsidRDefault="00463D1B" w:rsidP="00463D1B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Высота одного этажа: 3 метра.</w:t>
      </w:r>
    </w:p>
    <w:p w14:paraId="40EF3061" w14:textId="77777777" w:rsidR="00463D1B" w:rsidRPr="00463D1B" w:rsidRDefault="00463D1B" w:rsidP="00463D1B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Масса тебя и лифта: 500 кг.</w:t>
      </w:r>
    </w:p>
    <w:p w14:paraId="331FCDD5" w14:textId="77777777" w:rsidR="00463D1B" w:rsidRPr="00463D1B" w:rsidRDefault="00463D1B" w:rsidP="00463D1B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Время подъема: 20 секунд.</w:t>
      </w:r>
    </w:p>
    <w:p w14:paraId="662840FD" w14:textId="77777777" w:rsidR="00463D1B" w:rsidRPr="00463D1B" w:rsidRDefault="00463D1B" w:rsidP="00463D1B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КПД электродвигателя лифта: 80% (0,8).</w:t>
      </w:r>
    </w:p>
    <w:p w14:paraId="3152173B" w14:textId="77777777" w:rsidR="00463D1B" w:rsidRPr="00463D1B" w:rsidRDefault="00463D1B" w:rsidP="00463D1B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Стоимость 1 кВт·ч электроэнергии: 5 рублей.</w:t>
      </w:r>
    </w:p>
    <w:p w14:paraId="35520CCC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Вопросы:</w:t>
      </w:r>
    </w:p>
    <w:p w14:paraId="27C1CA33" w14:textId="77777777" w:rsidR="00463D1B" w:rsidRPr="00463D1B" w:rsidRDefault="00463D1B" w:rsidP="00463D1B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Какую полезную работу совершает двигатель лифта, поднимая тебя на 9 этажей?</w:t>
      </w:r>
    </w:p>
    <w:p w14:paraId="5076C312" w14:textId="77777777" w:rsidR="00463D1B" w:rsidRPr="00463D1B" w:rsidRDefault="00463D1B" w:rsidP="00463D1B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Чему равна полезная мощность двигателя?</w:t>
      </w:r>
    </w:p>
    <w:p w14:paraId="77265A62" w14:textId="77777777" w:rsidR="00463D1B" w:rsidRPr="00463D1B" w:rsidRDefault="00463D1B" w:rsidP="00463D1B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Какую мощность потребляет двигатель от электросети с учетом КПД?</w:t>
      </w:r>
    </w:p>
    <w:p w14:paraId="1566616F" w14:textId="77777777" w:rsidR="00463D1B" w:rsidRPr="00463D1B" w:rsidRDefault="00463D1B" w:rsidP="00463D1B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Сколько энергии в кВт·ч израсходует лифт за один такой подъем?</w:t>
      </w:r>
    </w:p>
    <w:p w14:paraId="13B48E4F" w14:textId="77777777" w:rsidR="00463D1B" w:rsidRPr="00463D1B" w:rsidRDefault="00463D1B" w:rsidP="00463D1B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Сколько бы стоил один подъем, если бы ты платил за него напрямую?</w:t>
      </w:r>
    </w:p>
    <w:p w14:paraId="6ADFF8C7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1C736DDC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2667C99D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16B02BCA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51541174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0D0830A7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4E6F5764" w14:textId="6A7CA893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lastRenderedPageBreak/>
        <w:t>Задание 3: Почему суп в тарелке остывает быстрее, чем в кастрюле?</w:t>
      </w:r>
    </w:p>
    <w:p w14:paraId="20787571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Тема: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Тепловые явления. Теплопередача.</w:t>
      </w:r>
    </w:p>
    <w:p w14:paraId="483E28EC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Жизненная ситуация: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Ты налил горячий суп в тарелку, и он быстро остыл. А в кастрюле на плите он остается горячим гораздо дольше.</w:t>
      </w:r>
    </w:p>
    <w:p w14:paraId="13B4BA68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</w:p>
    <w:p w14:paraId="175FE500" w14:textId="77777777" w:rsidR="00463D1B" w:rsidRPr="00463D1B" w:rsidRDefault="00463D1B" w:rsidP="00463D1B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Объем супа: 0,5 литра.</w:t>
      </w:r>
    </w:p>
    <w:p w14:paraId="54E0F3D6" w14:textId="77777777" w:rsidR="00463D1B" w:rsidRPr="00463D1B" w:rsidRDefault="00463D1B" w:rsidP="00463D1B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Температура супа: 80°C.</w:t>
      </w:r>
    </w:p>
    <w:p w14:paraId="54F7337B" w14:textId="77777777" w:rsidR="00463D1B" w:rsidRPr="00463D1B" w:rsidRDefault="00463D1B" w:rsidP="00463D1B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Температура в комнате: 20°C.</w:t>
      </w:r>
    </w:p>
    <w:p w14:paraId="2A7ECE40" w14:textId="77777777" w:rsidR="00463D1B" w:rsidRPr="00463D1B" w:rsidRDefault="00463D1B" w:rsidP="00463D1B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Площадь поверхности супа в глубокой тарелке: 0,04 м².</w:t>
      </w:r>
    </w:p>
    <w:p w14:paraId="5DBB3B8C" w14:textId="77777777" w:rsidR="00463D1B" w:rsidRPr="00463D1B" w:rsidRDefault="00463D1B" w:rsidP="00463D1B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Площадь поверхности супа в кастрюле: 0,02 м².</w:t>
      </w:r>
    </w:p>
    <w:p w14:paraId="72E862F1" w14:textId="77777777" w:rsidR="00463D1B" w:rsidRPr="00463D1B" w:rsidRDefault="00463D1B" w:rsidP="00463D1B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Скорость остывания пропорциональна разности температур и площади поверхности.</w:t>
      </w:r>
    </w:p>
    <w:p w14:paraId="5828A5C5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Вопросы:</w:t>
      </w:r>
    </w:p>
    <w:p w14:paraId="2A6C57E6" w14:textId="77777777" w:rsidR="00463D1B" w:rsidRPr="00463D1B" w:rsidRDefault="00463D1B" w:rsidP="00463D1B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Назови основные виды теплопередачи, которые отвечают за остывание супа.</w:t>
      </w:r>
    </w:p>
    <w:p w14:paraId="1974EA86" w14:textId="77777777" w:rsidR="00463D1B" w:rsidRPr="00463D1B" w:rsidRDefault="00463D1B" w:rsidP="00463D1B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Во сколько раз площадь поверхности супа в тарелке больше, чем в кастрюле?</w:t>
      </w:r>
    </w:p>
    <w:p w14:paraId="3555D399" w14:textId="77777777" w:rsidR="00463D1B" w:rsidRPr="00463D1B" w:rsidRDefault="00463D1B" w:rsidP="00463D1B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Чему равна разность температур супа и окружающего воздуха в начале процесса остывания?</w:t>
      </w:r>
    </w:p>
    <w:p w14:paraId="38A361E9" w14:textId="77777777" w:rsidR="00463D1B" w:rsidRPr="00463D1B" w:rsidRDefault="00463D1B" w:rsidP="00463D1B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Объясни, используя физические законы, почему при прочих равных условиях суп в тарелке остывает быстрее.</w:t>
      </w:r>
    </w:p>
    <w:p w14:paraId="6EEFEC80" w14:textId="77777777" w:rsidR="00463D1B" w:rsidRPr="00463D1B" w:rsidRDefault="00463D1B" w:rsidP="00463D1B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Что можно сделать, чтобы суп в тарелке остывал медленнее? Предложи 2 способа и объясни их с точки зрения физики.</w:t>
      </w:r>
    </w:p>
    <w:p w14:paraId="407C2FDB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2565886A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01674975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44D8E440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0BDE7200" w14:textId="7279C71F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lastRenderedPageBreak/>
        <w:t>Задание 4: «Золотое правило» механики на детской площадке</w:t>
      </w:r>
    </w:p>
    <w:p w14:paraId="6FC829FC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Тема: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Простые механизмы. Рычаги.</w:t>
      </w:r>
    </w:p>
    <w:p w14:paraId="6CFFAD64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Жизненная ситуация: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Ты качаешь на качелях-балансире с младшим братом. Он весит меньше тебя, и тебе приходится садиться ближе к центру, чтобы качели были в равновесии.</w:t>
      </w:r>
    </w:p>
    <w:p w14:paraId="27ABD77B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</w:p>
    <w:p w14:paraId="067650CB" w14:textId="77777777" w:rsidR="00463D1B" w:rsidRPr="00463D1B" w:rsidRDefault="00463D1B" w:rsidP="00463D1B">
      <w:pPr>
        <w:numPr>
          <w:ilvl w:val="0"/>
          <w:numId w:val="7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Твоя масса: 60 кг.</w:t>
      </w:r>
    </w:p>
    <w:p w14:paraId="04063DB0" w14:textId="77777777" w:rsidR="00463D1B" w:rsidRPr="00463D1B" w:rsidRDefault="00463D1B" w:rsidP="00463D1B">
      <w:pPr>
        <w:numPr>
          <w:ilvl w:val="0"/>
          <w:numId w:val="7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Масса твоего брата: 30 кг.</w:t>
      </w:r>
    </w:p>
    <w:p w14:paraId="7E79366A" w14:textId="77777777" w:rsidR="00463D1B" w:rsidRPr="00463D1B" w:rsidRDefault="00463D1B" w:rsidP="00463D1B">
      <w:pPr>
        <w:numPr>
          <w:ilvl w:val="0"/>
          <w:numId w:val="7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Длина качели (балки) от центра до одного из концов: 2 метра.</w:t>
      </w:r>
    </w:p>
    <w:p w14:paraId="0B298A87" w14:textId="77777777" w:rsidR="00463D1B" w:rsidRPr="00463D1B" w:rsidRDefault="00463D1B" w:rsidP="00463D1B">
      <w:pPr>
        <w:numPr>
          <w:ilvl w:val="0"/>
          <w:numId w:val="7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Ты садишься на самый конец своей стороны.</w:t>
      </w:r>
    </w:p>
    <w:p w14:paraId="53B426FF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Вопросы:</w:t>
      </w:r>
    </w:p>
    <w:p w14:paraId="4148E931" w14:textId="77777777" w:rsidR="00463D1B" w:rsidRPr="00463D1B" w:rsidRDefault="00463D1B" w:rsidP="00463D1B">
      <w:pPr>
        <w:numPr>
          <w:ilvl w:val="0"/>
          <w:numId w:val="8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Рассчитай силу тяжести, действующую на тебя и на твоего брата.</w:t>
      </w:r>
    </w:p>
    <w:p w14:paraId="2526CD80" w14:textId="77777777" w:rsidR="00463D1B" w:rsidRPr="00463D1B" w:rsidRDefault="00463D1B" w:rsidP="00463D1B">
      <w:pPr>
        <w:numPr>
          <w:ilvl w:val="0"/>
          <w:numId w:val="8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На каком расстоянии от центра качелей должен сесть твой брат, чтобы система была в равновесии?</w:t>
      </w:r>
    </w:p>
    <w:p w14:paraId="5CA67307" w14:textId="77777777" w:rsidR="00463D1B" w:rsidRPr="00463D1B" w:rsidRDefault="00463D1B" w:rsidP="00463D1B">
      <w:pPr>
        <w:numPr>
          <w:ilvl w:val="0"/>
          <w:numId w:val="8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Во сколько раз выигрываешь в силе, располагая брата дальше от центра? Это выигрышный или проигрышный рычаг?</w:t>
      </w:r>
    </w:p>
    <w:p w14:paraId="7897B0FA" w14:textId="77777777" w:rsidR="00463D1B" w:rsidRPr="00463D1B" w:rsidRDefault="00463D1B" w:rsidP="00463D1B">
      <w:pPr>
        <w:numPr>
          <w:ilvl w:val="0"/>
          <w:numId w:val="8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Чему равен выигрыш в силе, если проигрыш в расстоянии? Проиллюстрируй это «Золотое правило» механики на данном примере.</w:t>
      </w:r>
    </w:p>
    <w:p w14:paraId="6E6D5410" w14:textId="77777777" w:rsidR="00463D1B" w:rsidRPr="00463D1B" w:rsidRDefault="00463D1B" w:rsidP="00463D1B">
      <w:pPr>
        <w:numPr>
          <w:ilvl w:val="0"/>
          <w:numId w:val="8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Почему на практике точку опоры качелей всегда ставят не точно по центру балки, а немного смещают?</w:t>
      </w:r>
    </w:p>
    <w:p w14:paraId="145F7537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540F9EEE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19841A49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6C051C60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4EB2F810" w14:textId="7BF11D7C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lastRenderedPageBreak/>
        <w:t>Задание 5: Давление и проходимость по снегу</w:t>
      </w:r>
    </w:p>
    <w:p w14:paraId="42E35F25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Тема: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Давление твердых тел.</w:t>
      </w:r>
    </w:p>
    <w:p w14:paraId="27C5E669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Жизненная ситуация: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Зимой ты проваливаешься в глубокий снег в ботинках, а надев лыжи, спокойно идешь по нему, не оставляя следов.</w:t>
      </w:r>
    </w:p>
    <w:p w14:paraId="6E25070F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</w:p>
    <w:p w14:paraId="1D8CBE24" w14:textId="77777777" w:rsidR="00463D1B" w:rsidRPr="00463D1B" w:rsidRDefault="00463D1B" w:rsidP="00463D1B">
      <w:pPr>
        <w:numPr>
          <w:ilvl w:val="0"/>
          <w:numId w:val="9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Твоя масса: 60 кг.</w:t>
      </w:r>
    </w:p>
    <w:p w14:paraId="3B672FF0" w14:textId="77777777" w:rsidR="00463D1B" w:rsidRPr="00463D1B" w:rsidRDefault="00463D1B" w:rsidP="00463D1B">
      <w:pPr>
        <w:numPr>
          <w:ilvl w:val="0"/>
          <w:numId w:val="9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Площадь подошвы одного твоего ботинка: 200 см².</w:t>
      </w:r>
    </w:p>
    <w:p w14:paraId="00A6E142" w14:textId="77777777" w:rsidR="00463D1B" w:rsidRPr="00463D1B" w:rsidRDefault="00463D1B" w:rsidP="00463D1B">
      <w:pPr>
        <w:numPr>
          <w:ilvl w:val="0"/>
          <w:numId w:val="9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Длина одной лыжи: 160 см.</w:t>
      </w:r>
    </w:p>
    <w:p w14:paraId="1D1C5701" w14:textId="77777777" w:rsidR="00463D1B" w:rsidRPr="00463D1B" w:rsidRDefault="00463D1B" w:rsidP="00463D1B">
      <w:pPr>
        <w:numPr>
          <w:ilvl w:val="0"/>
          <w:numId w:val="9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Ширина одной лыжи: 10 см.</w:t>
      </w:r>
    </w:p>
    <w:p w14:paraId="6342736A" w14:textId="77777777" w:rsidR="00463D1B" w:rsidRPr="00463D1B" w:rsidRDefault="00463D1B" w:rsidP="00463D1B">
      <w:pPr>
        <w:shd w:val="clear" w:color="auto" w:fill="FFFFFF"/>
        <w:spacing w:before="240" w:after="24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Вопросы:</w:t>
      </w:r>
    </w:p>
    <w:p w14:paraId="07529BBD" w14:textId="77777777" w:rsidR="00463D1B" w:rsidRPr="00463D1B" w:rsidRDefault="00463D1B" w:rsidP="00463D1B">
      <w:pPr>
        <w:numPr>
          <w:ilvl w:val="0"/>
          <w:numId w:val="10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Переведи площади в квадратные метры.</w:t>
      </w:r>
    </w:p>
    <w:p w14:paraId="072D64F3" w14:textId="77777777" w:rsidR="00463D1B" w:rsidRPr="00463D1B" w:rsidRDefault="00463D1B" w:rsidP="00463D1B">
      <w:pPr>
        <w:numPr>
          <w:ilvl w:val="0"/>
          <w:numId w:val="10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Рассчитай давление, которое ты оказываешь на снег, стоя в ботинках (на двух ногах).</w:t>
      </w:r>
    </w:p>
    <w:p w14:paraId="73867619" w14:textId="77777777" w:rsidR="00463D1B" w:rsidRPr="00463D1B" w:rsidRDefault="00463D1B" w:rsidP="00463D1B">
      <w:pPr>
        <w:numPr>
          <w:ilvl w:val="0"/>
          <w:numId w:val="10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Рассчитай давление, которое ты оказываешь на снег, стоя на двух лыжах.</w:t>
      </w:r>
    </w:p>
    <w:p w14:paraId="086D834A" w14:textId="77777777" w:rsidR="00463D1B" w:rsidRPr="00463D1B" w:rsidRDefault="00463D1B" w:rsidP="00463D1B">
      <w:pPr>
        <w:numPr>
          <w:ilvl w:val="0"/>
          <w:numId w:val="10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Во сколько раз давление в лыжах меньше, чем давление в ботинках?</w:t>
      </w:r>
    </w:p>
    <w:p w14:paraId="6C525811" w14:textId="77777777" w:rsidR="00463D1B" w:rsidRPr="00463D1B" w:rsidRDefault="00463D1B" w:rsidP="00463D1B">
      <w:pPr>
        <w:numPr>
          <w:ilvl w:val="0"/>
          <w:numId w:val="10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Объясни, почему на лыжах ты не проваливаешься, используя расчеты и понятие давления.</w:t>
      </w:r>
    </w:p>
    <w:p w14:paraId="7A13F5AC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16D7C32C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071D4979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33BE326A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0DACA44E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21EA1AC0" w14:textId="77777777" w:rsidR="00863081" w:rsidRDefault="00863081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45BBE8FF" w14:textId="332808E5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lastRenderedPageBreak/>
        <w:t>Ответы к Заданию 1: Тормозной путь и безопасность на дороге</w:t>
      </w:r>
    </w:p>
    <w:p w14:paraId="54E650D5" w14:textId="77777777" w:rsidR="00463D1B" w:rsidRPr="00463D1B" w:rsidRDefault="00463D1B" w:rsidP="00463D1B">
      <w:pPr>
        <w:numPr>
          <w:ilvl w:val="0"/>
          <w:numId w:val="11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Перевод скорости: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v₀ = 15 км/ч = 15 * 1000 / 3600 м/с ≈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4,17 м/с</w:t>
      </w:r>
    </w:p>
    <w:p w14:paraId="22B7DF2F" w14:textId="77777777" w:rsidR="00463D1B" w:rsidRPr="00463D1B" w:rsidRDefault="00463D1B" w:rsidP="00463D1B">
      <w:pPr>
        <w:numPr>
          <w:ilvl w:val="0"/>
          <w:numId w:val="11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Сила трения: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Fтр = μ * N = μ * m * g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Fтр = 0,4 * 70 кг * 10 Н/кг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280 Н</w:t>
      </w:r>
    </w:p>
    <w:p w14:paraId="02F9E5D2" w14:textId="77777777" w:rsidR="00463D1B" w:rsidRPr="00463D1B" w:rsidRDefault="00463D1B" w:rsidP="00463D1B">
      <w:pPr>
        <w:numPr>
          <w:ilvl w:val="0"/>
          <w:numId w:val="11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Ускорение (замедление):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По второму закону Ньютона: Fтр = m * a, отсюда a = Fтр / m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a = 280 Н / 70 кг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4 м/с²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(Знак "-" мы не пишем, так как ищем модуль замедления).</w:t>
      </w:r>
    </w:p>
    <w:p w14:paraId="47F2514D" w14:textId="77777777" w:rsidR="00463D1B" w:rsidRPr="00463D1B" w:rsidRDefault="00463D1B" w:rsidP="00463D1B">
      <w:pPr>
        <w:numPr>
          <w:ilvl w:val="0"/>
          <w:numId w:val="11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Тормозной путь: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Используем формулу без времени: S = v₀² / (2a)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S = (4,17 м/с)² / (2 * 4 м/с²) ≈ 17,39 / 8 ≈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2,17 м</w:t>
      </w:r>
    </w:p>
    <w:p w14:paraId="3625D0AA" w14:textId="77777777" w:rsidR="00463D1B" w:rsidRPr="00463D1B" w:rsidRDefault="00463D1B" w:rsidP="00463D1B">
      <w:pPr>
        <w:numPr>
          <w:ilvl w:val="0"/>
          <w:numId w:val="11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Влияние мокрого асфальта: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Коэффициент трения уменьшится в 2 раза: μ = 0,2.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Сила трения уменьшится в 2 раза: Fтр = 140 Н.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Ускорение уменьшится в 2 раза: a = 2 м/с².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Тормозной путь увеличится: S = (4,17)² / (2 * 2) ≈ 17,39 / 4 ≈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4,35 м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Вывод: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На мокрой дороге тормозной путь увеличивается в 2 раза. Это показывает, почему в дождь или гололед необходимо снижать скорость.</w:t>
      </w:r>
    </w:p>
    <w:p w14:paraId="63C2E47E" w14:textId="77777777" w:rsidR="00463D1B" w:rsidRPr="00463D1B" w:rsidRDefault="00863081" w:rsidP="00463D1B">
      <w:pPr>
        <w:shd w:val="clear" w:color="auto" w:fill="FFFFFF"/>
        <w:spacing w:before="480" w:after="48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pict w14:anchorId="35B5AD31">
          <v:rect id="_x0000_i1029" style="width:0;height:.75pt" o:hralign="center" o:hrstd="t" o:hr="t" fillcolor="#a0a0a0" stroked="f"/>
        </w:pict>
      </w:r>
    </w:p>
    <w:p w14:paraId="46C4B4B4" w14:textId="77777777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Ответы к Заданию 2: Мощность лифта и счет за электроэнергию</w:t>
      </w:r>
    </w:p>
    <w:p w14:paraId="03552BB2" w14:textId="77777777" w:rsidR="00463D1B" w:rsidRPr="00463D1B" w:rsidRDefault="00463D1B" w:rsidP="00463D1B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Полезная работа двигателя: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Высота подъема h = 9 эт. * 3 м/эт. = 27 м.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Aполезная = Fтяжести * h = m * g * h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Aполезная = 500 кг * 10 Н/кг * 27 м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135 000 Дж</w:t>
      </w:r>
    </w:p>
    <w:p w14:paraId="7579F805" w14:textId="77777777" w:rsidR="00463D1B" w:rsidRPr="00463D1B" w:rsidRDefault="00463D1B" w:rsidP="00463D1B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Полезная мощность двигателя: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Pполезная = Aполезная / t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Pполезная = 135 000 Дж / 20 с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6750 Вт</w:t>
      </w:r>
    </w:p>
    <w:p w14:paraId="632CC609" w14:textId="77777777" w:rsidR="00463D1B" w:rsidRPr="00463D1B" w:rsidRDefault="00463D1B" w:rsidP="00463D1B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lastRenderedPageBreak/>
        <w:t>Мощность, потребляемая от сети: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КПД = Pполезная / Pзатраченная, отсюда Pзатраченная = Pполезная / КПД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Pзатраченная = 6750 Вт / 0,8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8437,5 Вт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(или ~8,44 кВт)</w:t>
      </w:r>
    </w:p>
    <w:p w14:paraId="47B63F87" w14:textId="77777777" w:rsidR="00463D1B" w:rsidRPr="00463D1B" w:rsidRDefault="00463D1B" w:rsidP="00463D1B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Израсходованная энергия в кВт·ч: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Aзатраченная = Pзатраченная * t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Aзатраченная = 8,4375 кВт * (20 / 3600) ч ≈ 8,4375 кВт * 0,00556 ч ≈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0,047 кВт·ч</w:t>
      </w:r>
    </w:p>
    <w:p w14:paraId="35B00C57" w14:textId="77777777" w:rsidR="00463D1B" w:rsidRPr="00463D1B" w:rsidRDefault="00463D1B" w:rsidP="00463D1B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Стоимость одного подъема: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Стоимость = Aзатраченная * цена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Стоимость = 0,047 кВт·ч * 5 руб/кВт·ч ≈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0,235 рубля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(около 24 копеек).</w:t>
      </w:r>
    </w:p>
    <w:p w14:paraId="3DD62778" w14:textId="77777777" w:rsidR="00463D1B" w:rsidRPr="00463D1B" w:rsidRDefault="00863081" w:rsidP="00463D1B">
      <w:pPr>
        <w:shd w:val="clear" w:color="auto" w:fill="FFFFFF"/>
        <w:spacing w:before="480" w:after="48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pict w14:anchorId="15C20805">
          <v:rect id="_x0000_i1030" style="width:0;height:.75pt" o:hralign="center" o:hrstd="t" o:hr="t" fillcolor="#a0a0a0" stroked="f"/>
        </w:pict>
      </w:r>
    </w:p>
    <w:p w14:paraId="5BB4F378" w14:textId="77777777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Ответы к Заданию 3: Почему суп в тарелке остывает быстрее?</w:t>
      </w:r>
    </w:p>
    <w:p w14:paraId="47ED2A5F" w14:textId="77777777" w:rsidR="00463D1B" w:rsidRPr="00463D1B" w:rsidRDefault="00463D1B" w:rsidP="00463D1B">
      <w:pPr>
        <w:numPr>
          <w:ilvl w:val="0"/>
          <w:numId w:val="13"/>
        </w:numPr>
        <w:shd w:val="clear" w:color="auto" w:fill="FFFFFF"/>
        <w:spacing w:before="100" w:beforeAutospacing="1" w:after="12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Виды теплопередачи:</w:t>
      </w:r>
    </w:p>
    <w:p w14:paraId="707F47F0" w14:textId="77777777" w:rsidR="00463D1B" w:rsidRPr="00463D1B" w:rsidRDefault="00463D1B" w:rsidP="00463D1B">
      <w:pPr>
        <w:numPr>
          <w:ilvl w:val="1"/>
          <w:numId w:val="1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Конвекция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(подъем нагретого воздуха над тарелкой).</w:t>
      </w:r>
    </w:p>
    <w:p w14:paraId="5DF7C2B0" w14:textId="77777777" w:rsidR="00463D1B" w:rsidRPr="00463D1B" w:rsidRDefault="00463D1B" w:rsidP="00463D1B">
      <w:pPr>
        <w:numPr>
          <w:ilvl w:val="1"/>
          <w:numId w:val="1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Испарение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(молекулы воды с поверхности улетают, унося энергию).</w:t>
      </w:r>
    </w:p>
    <w:p w14:paraId="04F4C790" w14:textId="77777777" w:rsidR="00463D1B" w:rsidRPr="00463D1B" w:rsidRDefault="00463D1B" w:rsidP="00463D1B">
      <w:pPr>
        <w:numPr>
          <w:ilvl w:val="1"/>
          <w:numId w:val="1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Теплопроводность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(через материал тарелки).</w:t>
      </w:r>
    </w:p>
    <w:p w14:paraId="3D9888D3" w14:textId="77777777" w:rsidR="00463D1B" w:rsidRPr="00463D1B" w:rsidRDefault="00463D1B" w:rsidP="00463D1B">
      <w:pPr>
        <w:numPr>
          <w:ilvl w:val="1"/>
          <w:numId w:val="1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Излучение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(испускание инфракрасных волн).</w:t>
      </w:r>
    </w:p>
    <w:p w14:paraId="1FC5D242" w14:textId="77777777" w:rsidR="00463D1B" w:rsidRPr="00463D1B" w:rsidRDefault="00463D1B" w:rsidP="00463D1B">
      <w:pPr>
        <w:numPr>
          <w:ilvl w:val="0"/>
          <w:numId w:val="1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Отношение площадей: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Площадь в тарелке / Площадь в кастрюле = 0,04 м² / 0,02 м²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2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Площадь в тарелке больше в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2 раза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</w:t>
      </w:r>
    </w:p>
    <w:p w14:paraId="031FEC05" w14:textId="77777777" w:rsidR="00463D1B" w:rsidRPr="00463D1B" w:rsidRDefault="00463D1B" w:rsidP="00463D1B">
      <w:pPr>
        <w:numPr>
          <w:ilvl w:val="0"/>
          <w:numId w:val="1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Разность температур: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ΔT = 80°C - 20°C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60°C</w:t>
      </w:r>
    </w:p>
    <w:p w14:paraId="7AAE3E93" w14:textId="77777777" w:rsidR="00463D1B" w:rsidRPr="00463D1B" w:rsidRDefault="00463D1B" w:rsidP="00463D1B">
      <w:pPr>
        <w:numPr>
          <w:ilvl w:val="0"/>
          <w:numId w:val="1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Объяснение: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Скорость остывания (количество теплоты, отдаваемое в единицу времени) прямо пропорциональна площади поверхности, через которую происходит теплообмен. Поскольку площадь поверхности супа в тарелке больше, он отдает тепло окружающей среде с большей скоростью и поэтому остывает быстрее.</w:t>
      </w:r>
    </w:p>
    <w:p w14:paraId="09A3878B" w14:textId="77777777" w:rsidR="00463D1B" w:rsidRPr="00463D1B" w:rsidRDefault="00463D1B" w:rsidP="00463D1B">
      <w:pPr>
        <w:numPr>
          <w:ilvl w:val="0"/>
          <w:numId w:val="13"/>
        </w:numPr>
        <w:shd w:val="clear" w:color="auto" w:fill="FFFFFF"/>
        <w:spacing w:before="100" w:beforeAutospacing="1" w:after="12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Способы замедлить остывание:</w:t>
      </w:r>
    </w:p>
    <w:p w14:paraId="61938688" w14:textId="77777777" w:rsidR="00463D1B" w:rsidRPr="00463D1B" w:rsidRDefault="00463D1B" w:rsidP="00463D1B">
      <w:pPr>
        <w:numPr>
          <w:ilvl w:val="1"/>
          <w:numId w:val="1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Накрыть тарелку крышкой.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Это резко уменьшит конвекцию и испарение — два основных процесса отдачи тепла.</w:t>
      </w:r>
    </w:p>
    <w:p w14:paraId="739D0198" w14:textId="77777777" w:rsidR="00463D1B" w:rsidRPr="00463D1B" w:rsidRDefault="00463D1B" w:rsidP="00463D1B">
      <w:pPr>
        <w:numPr>
          <w:ilvl w:val="1"/>
          <w:numId w:val="13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lastRenderedPageBreak/>
        <w:t>Поставить тарелку на подставку с низкой теплопроводностью (деревянную).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Это уменьшит отвод тепла через дно тарелки за счет теплопроводности.</w:t>
      </w:r>
    </w:p>
    <w:p w14:paraId="69531D87" w14:textId="77777777" w:rsidR="00463D1B" w:rsidRPr="00463D1B" w:rsidRDefault="00863081" w:rsidP="00463D1B">
      <w:pPr>
        <w:shd w:val="clear" w:color="auto" w:fill="FFFFFF"/>
        <w:spacing w:before="480" w:after="48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pict w14:anchorId="4FBA6BC7">
          <v:rect id="_x0000_i1031" style="width:0;height:.75pt" o:hralign="center" o:hrstd="t" o:hr="t" fillcolor="#a0a0a0" stroked="f"/>
        </w:pict>
      </w:r>
    </w:p>
    <w:p w14:paraId="34A0A0E1" w14:textId="77777777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Ответы к Заданию 4: «Золотое правило» механики на детской площадке</w:t>
      </w:r>
    </w:p>
    <w:p w14:paraId="1148B39B" w14:textId="77777777" w:rsidR="00463D1B" w:rsidRPr="00463D1B" w:rsidRDefault="00463D1B" w:rsidP="00463D1B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Силы тяжести: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F₁ = m₁ * g = 60 кг * 10 Н/кг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600 Н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(твоя сила)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F₂ = m₂ * g = 30 кг * 10 Н/кг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300 Н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(сила брата)</w:t>
      </w:r>
    </w:p>
    <w:p w14:paraId="2D1EE8F2" w14:textId="77777777" w:rsidR="00463D1B" w:rsidRPr="00463D1B" w:rsidRDefault="00463D1B" w:rsidP="00463D1B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Расстояние для брата: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Условие равновесия рычага: F₁ * L₁ = F₂ * L₂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600 Н * 2 м = 300 Н * L₂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L₂ = (600 * 2) / 300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4 м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Брат должен сесть на расстоянии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4 метра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от центра.</w:t>
      </w:r>
    </w:p>
    <w:p w14:paraId="15DB6921" w14:textId="77777777" w:rsidR="00463D1B" w:rsidRPr="00463D1B" w:rsidRDefault="00463D1B" w:rsidP="00463D1B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Выигрыш в силе: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Чтобы уравновесить силу 600 Н, потребовалась сила 300 Н.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Выигрыш в силе = 600 Н / 300 Н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 2 раза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Это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проигрышный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рычаг, так как для выигрыша в силе плечо приложения меньшей силы должно быть длиннее. Здесь меньшая сила (брата) приложена к более длинному плечу.</w:t>
      </w:r>
    </w:p>
    <w:p w14:paraId="1D5CC8F8" w14:textId="77777777" w:rsidR="00463D1B" w:rsidRPr="00463D1B" w:rsidRDefault="00463D1B" w:rsidP="00463D1B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«Золотое правило» механики: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Выигрыш в силе равен проигрышу в расстоянии.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Мы выиграли в силе в 2 раза (см. п.3). При этом брат, чтобы приложить свою силу, должен был отъехать на 4 м, в то время как ты сидишь на 2 м от центра. Его плечо длиннее твоего в 4 м / 2 м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 2 раза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 Правило выполняется.</w:t>
      </w:r>
    </w:p>
    <w:p w14:paraId="0B968B7E" w14:textId="77777777" w:rsidR="00463D1B" w:rsidRPr="00463D1B" w:rsidRDefault="00463D1B" w:rsidP="00463D1B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Практика смещения опоры: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Точку опоры смещают, чтобы рычаг был разноплечим. Это позволяет человеку с меньшим весом (чаще детям) раскачиваться, отталкиваясь от земли, даже без партнера с другой стороны.</w:t>
      </w:r>
    </w:p>
    <w:p w14:paraId="2972197F" w14:textId="77777777" w:rsidR="00463D1B" w:rsidRPr="00463D1B" w:rsidRDefault="00863081" w:rsidP="00463D1B">
      <w:pPr>
        <w:shd w:val="clear" w:color="auto" w:fill="FFFFFF"/>
        <w:spacing w:before="480" w:after="48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pict w14:anchorId="3DC58177">
          <v:rect id="_x0000_i1032" style="width:0;height:.75pt" o:hralign="center" o:hrstd="t" o:hr="t" fillcolor="#a0a0a0" stroked="f"/>
        </w:pict>
      </w:r>
    </w:p>
    <w:p w14:paraId="1948E3DF" w14:textId="77777777" w:rsidR="00463D1B" w:rsidRPr="00463D1B" w:rsidRDefault="00463D1B" w:rsidP="00463D1B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lastRenderedPageBreak/>
        <w:t>Ответы к Заданию 5: Давление и проходимость по снегу</w:t>
      </w:r>
    </w:p>
    <w:p w14:paraId="1C5AA779" w14:textId="77777777" w:rsidR="00463D1B" w:rsidRPr="00463D1B" w:rsidRDefault="00463D1B" w:rsidP="00463D1B">
      <w:pPr>
        <w:numPr>
          <w:ilvl w:val="0"/>
          <w:numId w:val="15"/>
        </w:numPr>
        <w:shd w:val="clear" w:color="auto" w:fill="FFFFFF"/>
        <w:spacing w:before="100" w:beforeAutospacing="1" w:after="12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Перевод площадей:</w:t>
      </w:r>
    </w:p>
    <w:p w14:paraId="5CD78F0B" w14:textId="77777777" w:rsidR="00463D1B" w:rsidRPr="00463D1B" w:rsidRDefault="00463D1B" w:rsidP="00463D1B">
      <w:pPr>
        <w:numPr>
          <w:ilvl w:val="1"/>
          <w:numId w:val="1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Площадь двух подошв: S₁ = 2 * 200 см² = 400 см² = 400 / 10 000 м²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0,04 м²</w:t>
      </w:r>
    </w:p>
    <w:p w14:paraId="54977AC7" w14:textId="77777777" w:rsidR="00463D1B" w:rsidRPr="00463D1B" w:rsidRDefault="00463D1B" w:rsidP="00463D1B">
      <w:pPr>
        <w:numPr>
          <w:ilvl w:val="1"/>
          <w:numId w:val="1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Площадь двух лыж: S₂ = 2 * (160 см * 10 см) = 2 * 1600 см² = 3200 см² = 3200 / 10 000 м²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0,32 м²</w:t>
      </w:r>
    </w:p>
    <w:p w14:paraId="524DFFB4" w14:textId="77777777" w:rsidR="00463D1B" w:rsidRPr="00463D1B" w:rsidRDefault="00463D1B" w:rsidP="00463D1B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Давление в ботинках: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P = F / S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P₁ = m * g / S₁ = (60 кг * 10 Н/кг) / 0,04 м² = 600 Н / 0,04 м²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15 000 Па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(15 кПа)</w:t>
      </w:r>
    </w:p>
    <w:p w14:paraId="15578D4F" w14:textId="77777777" w:rsidR="00463D1B" w:rsidRPr="00463D1B" w:rsidRDefault="00463D1B" w:rsidP="00463D1B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Давление на лыжах: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P₂ = F / S₂ = (60 кг * 10 Н/кг) / 0,32 м² = 600 Н / 0,32 м²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1875 Па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(1,875 кПа)</w:t>
      </w:r>
    </w:p>
    <w:p w14:paraId="5AD4DF46" w14:textId="77777777" w:rsidR="00463D1B" w:rsidRPr="00463D1B" w:rsidRDefault="00463D1B" w:rsidP="00463D1B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Отношение давлений: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P₁ / P₂ = 15 000 Па / 1875 Па =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8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Давление в лыжах меньше давления в ботинках в </w:t>
      </w: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8 раз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</w:t>
      </w:r>
    </w:p>
    <w:p w14:paraId="33865686" w14:textId="77777777" w:rsidR="00463D1B" w:rsidRPr="00463D1B" w:rsidRDefault="00463D1B" w:rsidP="00463D1B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463D1B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Объяснение:</w:t>
      </w:r>
      <w:r w:rsidRPr="00463D1B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Давление — это сила, приходящаяся на единицу площади. Лыжи увеличивают площадь опоры в 8 раз (0,32 / 0,04 = 8). Следовательно, одна и та же сила тяжести (твой вес) распределяется по в 8 раз большей площади, и давление на снег уменьшается в 8 раз. Снег выдерживает небольшое давление, поэтому, когда оно снижено, ты не проваливаешься.</w:t>
      </w:r>
    </w:p>
    <w:p w14:paraId="05B1B3D3" w14:textId="77777777" w:rsidR="00D134AC" w:rsidRDefault="00D134AC"/>
    <w:sectPr w:rsidR="00D13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quote-cjk-patch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596F"/>
    <w:multiLevelType w:val="multilevel"/>
    <w:tmpl w:val="78549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5079A"/>
    <w:multiLevelType w:val="multilevel"/>
    <w:tmpl w:val="AD48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64063"/>
    <w:multiLevelType w:val="multilevel"/>
    <w:tmpl w:val="B986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E2462"/>
    <w:multiLevelType w:val="multilevel"/>
    <w:tmpl w:val="06C88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8121E5"/>
    <w:multiLevelType w:val="multilevel"/>
    <w:tmpl w:val="18142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F521C3"/>
    <w:multiLevelType w:val="multilevel"/>
    <w:tmpl w:val="FD3A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D273FA"/>
    <w:multiLevelType w:val="multilevel"/>
    <w:tmpl w:val="1F52D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56407B"/>
    <w:multiLevelType w:val="multilevel"/>
    <w:tmpl w:val="F252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8E57E5"/>
    <w:multiLevelType w:val="multilevel"/>
    <w:tmpl w:val="49C80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DC6F01"/>
    <w:multiLevelType w:val="multilevel"/>
    <w:tmpl w:val="9612B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3E38F5"/>
    <w:multiLevelType w:val="multilevel"/>
    <w:tmpl w:val="B546F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A72829"/>
    <w:multiLevelType w:val="multilevel"/>
    <w:tmpl w:val="E006D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97B7F"/>
    <w:multiLevelType w:val="multilevel"/>
    <w:tmpl w:val="153E6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DF086A"/>
    <w:multiLevelType w:val="multilevel"/>
    <w:tmpl w:val="E8582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5878F7"/>
    <w:multiLevelType w:val="multilevel"/>
    <w:tmpl w:val="FA14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11"/>
  </w:num>
  <w:num w:numId="8">
    <w:abstractNumId w:val="9"/>
  </w:num>
  <w:num w:numId="9">
    <w:abstractNumId w:val="5"/>
  </w:num>
  <w:num w:numId="10">
    <w:abstractNumId w:val="14"/>
  </w:num>
  <w:num w:numId="11">
    <w:abstractNumId w:val="12"/>
  </w:num>
  <w:num w:numId="12">
    <w:abstractNumId w:val="0"/>
  </w:num>
  <w:num w:numId="13">
    <w:abstractNumId w:val="1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1B"/>
    <w:rsid w:val="000713DD"/>
    <w:rsid w:val="00205652"/>
    <w:rsid w:val="002F367F"/>
    <w:rsid w:val="00463D1B"/>
    <w:rsid w:val="00474309"/>
    <w:rsid w:val="006964C0"/>
    <w:rsid w:val="00863081"/>
    <w:rsid w:val="00C07391"/>
    <w:rsid w:val="00C77E75"/>
    <w:rsid w:val="00D1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3D232"/>
  <w15:chartTrackingRefBased/>
  <w15:docId w15:val="{99B93B7F-4593-4DB0-9ED1-B680860C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3D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3D1B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customStyle="1" w:styleId="ds-markdown-paragraph">
    <w:name w:val="ds-markdown-paragraph"/>
    <w:basedOn w:val="a"/>
    <w:rsid w:val="00463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Strong"/>
    <w:basedOn w:val="a0"/>
    <w:uiPriority w:val="22"/>
    <w:qFormat/>
    <w:rsid w:val="00463D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5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295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9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1321</Words>
  <Characters>7536</Characters>
  <Application>Microsoft Office Word</Application>
  <DocSecurity>0</DocSecurity>
  <Lines>62</Lines>
  <Paragraphs>17</Paragraphs>
  <ScaleCrop>false</ScaleCrop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2025-10-23T19:11:00Z</dcterms:created>
  <dcterms:modified xsi:type="dcterms:W3CDTF">2025-10-28T19:07:00Z</dcterms:modified>
</cp:coreProperties>
</file>